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4B5D2" w14:textId="77777777" w:rsidR="009D6EDA" w:rsidRPr="00472615" w:rsidRDefault="008C38BE" w:rsidP="008C38BE">
      <w:pPr>
        <w:jc w:val="center"/>
        <w:rPr>
          <w:rFonts w:ascii="Arial Rounded MT Bold" w:hAnsi="Arial Rounded MT Bold"/>
          <w:sz w:val="32"/>
          <w:szCs w:val="32"/>
          <w:lang w:val="en-US"/>
        </w:rPr>
      </w:pPr>
      <w:r w:rsidRPr="00472615">
        <w:rPr>
          <w:rFonts w:ascii="Arial Rounded MT Bold" w:hAnsi="Arial Rounded MT Bold"/>
          <w:sz w:val="32"/>
          <w:szCs w:val="32"/>
          <w:lang w:val="en-US"/>
        </w:rPr>
        <w:t>DT  2021-2022</w:t>
      </w:r>
    </w:p>
    <w:p w14:paraId="6871447C" w14:textId="77777777" w:rsidR="008C38BE" w:rsidRPr="00472615" w:rsidRDefault="009D47EC" w:rsidP="008C38BE">
      <w:pPr>
        <w:jc w:val="center"/>
        <w:rPr>
          <w:rFonts w:ascii="Arial Rounded MT Bold" w:hAnsi="Arial Rounded MT Bold"/>
          <w:i/>
          <w:sz w:val="32"/>
          <w:szCs w:val="32"/>
          <w:lang w:val="en-US"/>
        </w:rPr>
      </w:pPr>
      <w:r w:rsidRPr="00472615">
        <w:rPr>
          <w:rFonts w:ascii="Arial Rounded MT Bold" w:hAnsi="Arial Rounded MT Bold"/>
          <w:i/>
          <w:sz w:val="32"/>
          <w:szCs w:val="32"/>
          <w:lang w:val="en-US"/>
        </w:rPr>
        <w:t xml:space="preserve">YEARS 1-6          </w:t>
      </w:r>
      <w:bookmarkStart w:id="0" w:name="_GoBack"/>
      <w:bookmarkEnd w:id="0"/>
      <w:r w:rsidR="008C38BE" w:rsidRPr="00472615">
        <w:rPr>
          <w:rFonts w:ascii="Arial Rounded MT Bold" w:hAnsi="Arial Rounded MT Bold"/>
          <w:i/>
          <w:sz w:val="32"/>
          <w:szCs w:val="32"/>
          <w:lang w:val="en-US"/>
        </w:rPr>
        <w:t>2 YEAR ROLLING PROGRAMME</w:t>
      </w:r>
    </w:p>
    <w:tbl>
      <w:tblPr>
        <w:tblStyle w:val="TableGrid"/>
        <w:tblpPr w:leftFromText="180" w:rightFromText="180" w:vertAnchor="text" w:horzAnchor="margin" w:tblpXSpec="center" w:tblpY="67"/>
        <w:tblW w:w="13320" w:type="dxa"/>
        <w:tblLook w:val="04A0" w:firstRow="1" w:lastRow="0" w:firstColumn="1" w:lastColumn="0" w:noHBand="0" w:noVBand="1"/>
      </w:tblPr>
      <w:tblGrid>
        <w:gridCol w:w="1231"/>
        <w:gridCol w:w="5852"/>
        <w:gridCol w:w="6237"/>
      </w:tblGrid>
      <w:tr w:rsidR="009D47EC" w14:paraId="67CE485B" w14:textId="77777777" w:rsidTr="3285D55A">
        <w:trPr>
          <w:trHeight w:val="882"/>
        </w:trPr>
        <w:tc>
          <w:tcPr>
            <w:tcW w:w="1231" w:type="dxa"/>
          </w:tcPr>
          <w:p w14:paraId="672A6659" w14:textId="77777777" w:rsidR="009D47EC" w:rsidRDefault="009D47EC" w:rsidP="009D47EC">
            <w:pPr>
              <w:rPr>
                <w:rFonts w:ascii="Arial Rounded MT Bold" w:hAnsi="Arial Rounded MT Bold"/>
                <w:sz w:val="32"/>
                <w:szCs w:val="32"/>
                <w:lang w:val="en-US"/>
              </w:rPr>
            </w:pPr>
          </w:p>
        </w:tc>
        <w:tc>
          <w:tcPr>
            <w:tcW w:w="5852" w:type="dxa"/>
          </w:tcPr>
          <w:p w14:paraId="47081A25" w14:textId="77777777" w:rsidR="009D47EC" w:rsidRDefault="009D47EC" w:rsidP="009D47EC">
            <w:pPr>
              <w:jc w:val="center"/>
              <w:rPr>
                <w:rFonts w:ascii="Arial Rounded MT Bold" w:hAnsi="Arial Rounded MT Bold"/>
                <w:sz w:val="32"/>
                <w:szCs w:val="32"/>
                <w:lang w:val="en-US"/>
              </w:rPr>
            </w:pPr>
            <w:r>
              <w:rPr>
                <w:rFonts w:ascii="Arial Rounded MT Bold" w:hAnsi="Arial Rounded MT Bold"/>
                <w:sz w:val="32"/>
                <w:szCs w:val="32"/>
                <w:lang w:val="en-US"/>
              </w:rPr>
              <w:t>Year A (2021-22)</w:t>
            </w:r>
          </w:p>
        </w:tc>
        <w:tc>
          <w:tcPr>
            <w:tcW w:w="6237" w:type="dxa"/>
          </w:tcPr>
          <w:p w14:paraId="1C4034B7" w14:textId="77777777" w:rsidR="009D47EC" w:rsidRDefault="009D47EC" w:rsidP="009D47EC">
            <w:pPr>
              <w:rPr>
                <w:rFonts w:ascii="Arial Rounded MT Bold" w:hAnsi="Arial Rounded MT Bold"/>
                <w:sz w:val="32"/>
                <w:szCs w:val="32"/>
                <w:lang w:val="en-US"/>
              </w:rPr>
            </w:pPr>
            <w:r>
              <w:rPr>
                <w:rFonts w:ascii="Arial Rounded MT Bold" w:hAnsi="Arial Rounded MT Bold"/>
                <w:sz w:val="32"/>
                <w:szCs w:val="32"/>
                <w:lang w:val="en-US"/>
              </w:rPr>
              <w:t xml:space="preserve">   Year B  (2022-23)</w:t>
            </w:r>
          </w:p>
        </w:tc>
      </w:tr>
      <w:tr w:rsidR="009D47EC" w14:paraId="183059C6" w14:textId="77777777" w:rsidTr="3285D55A">
        <w:trPr>
          <w:trHeight w:val="1758"/>
        </w:trPr>
        <w:tc>
          <w:tcPr>
            <w:tcW w:w="1231" w:type="dxa"/>
          </w:tcPr>
          <w:p w14:paraId="2A62653E" w14:textId="49BEC8B8" w:rsidR="009D47EC" w:rsidRDefault="009D47EC" w:rsidP="3285D55A">
            <w:pPr>
              <w:rPr>
                <w:rFonts w:ascii="Arial Rounded MT Bold" w:hAnsi="Arial Rounded MT Bold"/>
                <w:sz w:val="32"/>
                <w:szCs w:val="32"/>
                <w:lang w:val="en-US"/>
              </w:rPr>
            </w:pPr>
            <w:r w:rsidRPr="3285D55A">
              <w:rPr>
                <w:rFonts w:ascii="Arial Rounded MT Bold" w:hAnsi="Arial Rounded MT Bold"/>
                <w:i/>
                <w:iCs/>
                <w:sz w:val="32"/>
                <w:szCs w:val="32"/>
                <w:lang w:val="en-US"/>
              </w:rPr>
              <w:t>Y1</w:t>
            </w:r>
            <w:r w:rsidRPr="3285D55A">
              <w:rPr>
                <w:rFonts w:ascii="Arial Rounded MT Bold" w:hAnsi="Arial Rounded MT Bold"/>
                <w:sz w:val="32"/>
                <w:szCs w:val="32"/>
                <w:lang w:val="en-US"/>
              </w:rPr>
              <w:t>/2</w:t>
            </w:r>
          </w:p>
          <w:p w14:paraId="44A5B617" w14:textId="6654AD09" w:rsidR="009D47EC" w:rsidRDefault="2D61C72D" w:rsidP="3285D55A">
            <w:pPr>
              <w:rPr>
                <w:rFonts w:ascii="Arial Rounded MT Bold" w:hAnsi="Arial Rounded MT Bold"/>
                <w:sz w:val="32"/>
                <w:szCs w:val="32"/>
                <w:lang w:val="en-US"/>
              </w:rPr>
            </w:pPr>
            <w:r w:rsidRPr="3285D55A">
              <w:rPr>
                <w:rFonts w:ascii="Arial Rounded MT Bold" w:hAnsi="Arial Rounded MT Bold"/>
                <w:sz w:val="32"/>
                <w:szCs w:val="32"/>
                <w:lang w:val="en-US"/>
              </w:rPr>
              <w:t>Class 1  SM</w:t>
            </w:r>
          </w:p>
        </w:tc>
        <w:tc>
          <w:tcPr>
            <w:tcW w:w="5852" w:type="dxa"/>
          </w:tcPr>
          <w:p w14:paraId="0720FA7B" w14:textId="77777777" w:rsidR="009D47EC" w:rsidRPr="003150CD" w:rsidRDefault="009D47EC" w:rsidP="009D47EC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3150CD">
              <w:rPr>
                <w:rFonts w:ascii="Arial Rounded MT Bold" w:hAnsi="Arial Rounded MT Bold"/>
                <w:sz w:val="28"/>
                <w:szCs w:val="28"/>
                <w:lang w:val="en-US"/>
              </w:rPr>
              <w:t>Mechanisms (slides and levers)</w:t>
            </w:r>
          </w:p>
          <w:p w14:paraId="532D2E15" w14:textId="77777777" w:rsidR="009D47EC" w:rsidRPr="003150CD" w:rsidRDefault="009D47EC" w:rsidP="009D47EC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3150CD">
              <w:rPr>
                <w:rFonts w:ascii="Arial Rounded MT Bold" w:hAnsi="Arial Rounded MT Bold"/>
                <w:sz w:val="28"/>
                <w:szCs w:val="28"/>
                <w:lang w:val="en-US"/>
              </w:rPr>
              <w:t>Structures (Freestanding structures)</w:t>
            </w:r>
          </w:p>
          <w:p w14:paraId="47CD364F" w14:textId="4566FEF2" w:rsidR="009D47EC" w:rsidRPr="003150CD" w:rsidRDefault="009D47EC" w:rsidP="009D47EC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58F74775">
              <w:rPr>
                <w:rFonts w:ascii="Arial Rounded MT Bold" w:hAnsi="Arial Rounded MT Bold"/>
                <w:sz w:val="28"/>
                <w:szCs w:val="28"/>
                <w:lang w:val="en-US"/>
              </w:rPr>
              <w:t>Food (preparing fruit and vegetables)</w:t>
            </w:r>
          </w:p>
        </w:tc>
        <w:tc>
          <w:tcPr>
            <w:tcW w:w="6237" w:type="dxa"/>
          </w:tcPr>
          <w:p w14:paraId="6B2D9632" w14:textId="766BF80C" w:rsidR="009D47EC" w:rsidRPr="003150CD" w:rsidRDefault="009D47EC" w:rsidP="009D47EC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56650BA1">
              <w:rPr>
                <w:rFonts w:ascii="Arial Rounded MT Bold" w:hAnsi="Arial Rounded MT Bold"/>
                <w:sz w:val="28"/>
                <w:szCs w:val="28"/>
                <w:lang w:val="en-US"/>
              </w:rPr>
              <w:t>Mechanisms (wheels and axles)</w:t>
            </w:r>
          </w:p>
          <w:p w14:paraId="3E84A36A" w14:textId="0D777F7B" w:rsidR="009D47EC" w:rsidRPr="003150CD" w:rsidRDefault="009D47EC" w:rsidP="009D47EC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56650BA1">
              <w:rPr>
                <w:rFonts w:ascii="Arial Rounded MT Bold" w:hAnsi="Arial Rounded MT Bold"/>
                <w:sz w:val="28"/>
                <w:szCs w:val="28"/>
                <w:lang w:val="en-US"/>
              </w:rPr>
              <w:t>Food (Preparing fruit and vegetables)</w:t>
            </w:r>
          </w:p>
        </w:tc>
      </w:tr>
      <w:tr w:rsidR="009D47EC" w14:paraId="32889A9A" w14:textId="77777777" w:rsidTr="3285D55A">
        <w:trPr>
          <w:trHeight w:val="1832"/>
        </w:trPr>
        <w:tc>
          <w:tcPr>
            <w:tcW w:w="1231" w:type="dxa"/>
          </w:tcPr>
          <w:p w14:paraId="52DC80E7" w14:textId="57ADCCA5" w:rsidR="009D47EC" w:rsidRDefault="009D47EC" w:rsidP="3285D55A">
            <w:pPr>
              <w:rPr>
                <w:rFonts w:ascii="Arial Rounded MT Bold" w:hAnsi="Arial Rounded MT Bold"/>
                <w:sz w:val="32"/>
                <w:szCs w:val="32"/>
                <w:lang w:val="en-US"/>
              </w:rPr>
            </w:pPr>
            <w:r w:rsidRPr="3285D55A">
              <w:rPr>
                <w:rFonts w:ascii="Arial Rounded MT Bold" w:hAnsi="Arial Rounded MT Bold"/>
                <w:sz w:val="32"/>
                <w:szCs w:val="32"/>
                <w:lang w:val="en-US"/>
              </w:rPr>
              <w:t>Y3/4</w:t>
            </w:r>
          </w:p>
          <w:p w14:paraId="093B0892" w14:textId="6E9791FA" w:rsidR="009D47EC" w:rsidRDefault="009D47EC" w:rsidP="3285D55A">
            <w:pPr>
              <w:rPr>
                <w:rFonts w:ascii="Arial Rounded MT Bold" w:hAnsi="Arial Rounded MT Bold"/>
                <w:sz w:val="32"/>
                <w:szCs w:val="32"/>
                <w:lang w:val="en-US"/>
              </w:rPr>
            </w:pPr>
          </w:p>
          <w:p w14:paraId="1698FEAF" w14:textId="7B1D985A" w:rsidR="009D47EC" w:rsidRDefault="3491C85D" w:rsidP="3285D55A">
            <w:pPr>
              <w:rPr>
                <w:rFonts w:ascii="Arial Rounded MT Bold" w:hAnsi="Arial Rounded MT Bold"/>
                <w:sz w:val="32"/>
                <w:szCs w:val="32"/>
                <w:lang w:val="en-US"/>
              </w:rPr>
            </w:pPr>
            <w:r w:rsidRPr="3285D55A">
              <w:rPr>
                <w:rFonts w:ascii="Arial Rounded MT Bold" w:hAnsi="Arial Rounded MT Bold"/>
                <w:sz w:val="32"/>
                <w:szCs w:val="32"/>
                <w:lang w:val="en-US"/>
              </w:rPr>
              <w:t>Class 2  SM</w:t>
            </w:r>
          </w:p>
        </w:tc>
        <w:tc>
          <w:tcPr>
            <w:tcW w:w="5852" w:type="dxa"/>
          </w:tcPr>
          <w:p w14:paraId="44BE92C2" w14:textId="71BDA013" w:rsidR="009D47EC" w:rsidRPr="003150CD" w:rsidRDefault="009D47EC" w:rsidP="56650BA1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</w:p>
          <w:p w14:paraId="02D7DF72" w14:textId="77777777" w:rsidR="009D47EC" w:rsidRPr="003150CD" w:rsidRDefault="009D47EC" w:rsidP="009D47EC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56650BA1">
              <w:rPr>
                <w:rFonts w:ascii="Arial Rounded MT Bold" w:hAnsi="Arial Rounded MT Bold"/>
                <w:sz w:val="28"/>
                <w:szCs w:val="28"/>
                <w:lang w:val="en-US"/>
              </w:rPr>
              <w:t>Food (healthy and varied diet)</w:t>
            </w:r>
          </w:p>
          <w:p w14:paraId="5CF6611F" w14:textId="2193D1DD" w:rsidR="009D47EC" w:rsidRPr="003150CD" w:rsidRDefault="009D47EC" w:rsidP="009D47EC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56650BA1">
              <w:rPr>
                <w:rFonts w:ascii="Arial Rounded MT Bold" w:hAnsi="Arial Rounded MT Bold"/>
                <w:sz w:val="28"/>
                <w:szCs w:val="28"/>
                <w:lang w:val="en-US"/>
              </w:rPr>
              <w:t>Mechanical systems (levers and linkages)</w:t>
            </w:r>
          </w:p>
          <w:p w14:paraId="28B88D8C" w14:textId="364176AE" w:rsidR="009D47EC" w:rsidRPr="003150CD" w:rsidRDefault="56650BA1" w:rsidP="56650BA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 w:rsidRPr="56650BA1">
              <w:rPr>
                <w:rFonts w:ascii="Arial Rounded MT Bold" w:hAnsi="Arial Rounded MT Bold"/>
                <w:sz w:val="28"/>
                <w:szCs w:val="28"/>
                <w:lang w:val="en-US"/>
              </w:rPr>
              <w:t>Simple controls (electricity)</w:t>
            </w:r>
          </w:p>
        </w:tc>
        <w:tc>
          <w:tcPr>
            <w:tcW w:w="6237" w:type="dxa"/>
          </w:tcPr>
          <w:p w14:paraId="030B5CF4" w14:textId="77777777" w:rsidR="009D47EC" w:rsidRPr="003150CD" w:rsidRDefault="009D47EC" w:rsidP="009D47EC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3150CD">
              <w:rPr>
                <w:rFonts w:ascii="Arial Rounded MT Bold" w:hAnsi="Arial Rounded MT Bold"/>
                <w:sz w:val="28"/>
                <w:szCs w:val="28"/>
                <w:lang w:val="en-US"/>
              </w:rPr>
              <w:t>Structures (Shell structures)</w:t>
            </w:r>
          </w:p>
          <w:p w14:paraId="70328424" w14:textId="37F4C77B" w:rsidR="009D47EC" w:rsidRPr="003150CD" w:rsidRDefault="009D47EC" w:rsidP="009D47EC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56650BA1">
              <w:rPr>
                <w:rFonts w:ascii="Arial Rounded MT Bold" w:hAnsi="Arial Rounded MT Bold"/>
                <w:sz w:val="28"/>
                <w:szCs w:val="28"/>
                <w:lang w:val="en-US"/>
              </w:rPr>
              <w:t>Food</w:t>
            </w:r>
          </w:p>
        </w:tc>
      </w:tr>
      <w:tr w:rsidR="009D47EC" w14:paraId="718943AF" w14:textId="77777777" w:rsidTr="3285D55A">
        <w:trPr>
          <w:trHeight w:val="1758"/>
        </w:trPr>
        <w:tc>
          <w:tcPr>
            <w:tcW w:w="1231" w:type="dxa"/>
          </w:tcPr>
          <w:p w14:paraId="7A936361" w14:textId="77777777" w:rsidR="009D47EC" w:rsidRDefault="009D47EC" w:rsidP="009D47EC">
            <w:pPr>
              <w:rPr>
                <w:rFonts w:ascii="Arial Rounded MT Bold" w:hAnsi="Arial Rounded MT Bold"/>
                <w:sz w:val="32"/>
                <w:szCs w:val="32"/>
                <w:lang w:val="en-US"/>
              </w:rPr>
            </w:pPr>
            <w:r>
              <w:rPr>
                <w:rFonts w:ascii="Arial Rounded MT Bold" w:hAnsi="Arial Rounded MT Bold"/>
                <w:sz w:val="32"/>
                <w:szCs w:val="32"/>
                <w:lang w:val="en-US"/>
              </w:rPr>
              <w:t>Y5/6</w:t>
            </w:r>
          </w:p>
        </w:tc>
        <w:tc>
          <w:tcPr>
            <w:tcW w:w="5852" w:type="dxa"/>
          </w:tcPr>
          <w:p w14:paraId="43DA33DB" w14:textId="77777777" w:rsidR="009D47EC" w:rsidRPr="003150CD" w:rsidRDefault="009D47EC" w:rsidP="009D47EC">
            <w:pPr>
              <w:pStyle w:val="ListParagraph"/>
              <w:numPr>
                <w:ilvl w:val="0"/>
                <w:numId w:val="6"/>
              </w:num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3150CD">
              <w:rPr>
                <w:rFonts w:ascii="Arial Rounded MT Bold" w:hAnsi="Arial Rounded MT Bold"/>
                <w:sz w:val="28"/>
                <w:szCs w:val="28"/>
                <w:lang w:val="en-US"/>
              </w:rPr>
              <w:t xml:space="preserve">Frame structures </w:t>
            </w:r>
          </w:p>
          <w:p w14:paraId="4A3D8808" w14:textId="77777777" w:rsidR="009D47EC" w:rsidRDefault="009D47EC" w:rsidP="009D47EC">
            <w:pPr>
              <w:pStyle w:val="ListParagraph"/>
              <w:numPr>
                <w:ilvl w:val="0"/>
                <w:numId w:val="6"/>
              </w:num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003150CD">
              <w:rPr>
                <w:rFonts w:ascii="Arial Rounded MT Bold" w:hAnsi="Arial Rounded MT Bold"/>
                <w:sz w:val="28"/>
                <w:szCs w:val="28"/>
                <w:lang w:val="en-US"/>
              </w:rPr>
              <w:t>Food (celebrating culture and seasonality)</w:t>
            </w:r>
          </w:p>
          <w:p w14:paraId="0A4D0C29" w14:textId="77777777" w:rsidR="009D47EC" w:rsidRPr="003150CD" w:rsidRDefault="009D47EC" w:rsidP="009D47EC">
            <w:pPr>
              <w:pStyle w:val="ListParagraph"/>
              <w:numPr>
                <w:ilvl w:val="0"/>
                <w:numId w:val="6"/>
              </w:num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sz w:val="28"/>
                <w:szCs w:val="28"/>
                <w:lang w:val="en-US"/>
              </w:rPr>
              <w:t>Cams</w:t>
            </w:r>
          </w:p>
        </w:tc>
        <w:tc>
          <w:tcPr>
            <w:tcW w:w="6237" w:type="dxa"/>
          </w:tcPr>
          <w:p w14:paraId="252A0CD0" w14:textId="7D942B2B" w:rsidR="009D47EC" w:rsidRPr="003150CD" w:rsidRDefault="009D47EC" w:rsidP="3285D55A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3285D55A">
              <w:rPr>
                <w:rFonts w:ascii="Arial Rounded MT Bold" w:hAnsi="Arial Rounded MT Bold"/>
                <w:sz w:val="28"/>
                <w:szCs w:val="28"/>
                <w:lang w:val="en-US"/>
              </w:rPr>
              <w:t>Mechanical systems (Pulleys</w:t>
            </w:r>
            <w:r w:rsidR="0A2C75F1" w:rsidRPr="3285D55A">
              <w:rPr>
                <w:rFonts w:ascii="Arial Rounded MT Bold" w:hAnsi="Arial Rounded MT Bold"/>
                <w:sz w:val="28"/>
                <w:szCs w:val="28"/>
                <w:lang w:val="en-US"/>
              </w:rPr>
              <w:t>)</w:t>
            </w:r>
          </w:p>
          <w:p w14:paraId="3D8DCE20" w14:textId="6DD9E5A4" w:rsidR="0A2C75F1" w:rsidRDefault="0A2C75F1" w:rsidP="3285D55A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3285D55A">
              <w:rPr>
                <w:rFonts w:ascii="Arial Rounded MT Bold" w:hAnsi="Arial Rounded MT Bold"/>
                <w:sz w:val="28"/>
                <w:szCs w:val="28"/>
                <w:lang w:val="en-US"/>
              </w:rPr>
              <w:t>Food unit</w:t>
            </w:r>
          </w:p>
          <w:p w14:paraId="3C5AA76C" w14:textId="2618D294" w:rsidR="6FE57EED" w:rsidRDefault="6FE57EED" w:rsidP="3285D55A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  <w:r w:rsidRPr="3285D55A">
              <w:rPr>
                <w:rFonts w:ascii="Arial Rounded MT Bold" w:hAnsi="Arial Rounded MT Bold"/>
                <w:sz w:val="28"/>
                <w:szCs w:val="28"/>
                <w:lang w:val="en-US"/>
              </w:rPr>
              <w:t>Textiles</w:t>
            </w:r>
          </w:p>
          <w:p w14:paraId="7374B32E" w14:textId="36AC17B4" w:rsidR="009D47EC" w:rsidRPr="003150CD" w:rsidRDefault="009D47EC" w:rsidP="58F74775">
            <w:pPr>
              <w:rPr>
                <w:rFonts w:ascii="Arial Rounded MT Bold" w:hAnsi="Arial Rounded MT Bold"/>
                <w:sz w:val="28"/>
                <w:szCs w:val="28"/>
                <w:lang w:val="en-US"/>
              </w:rPr>
            </w:pPr>
          </w:p>
        </w:tc>
      </w:tr>
    </w:tbl>
    <w:p w14:paraId="0A37501D" w14:textId="77777777" w:rsidR="008C38BE" w:rsidRDefault="008C38BE">
      <w:pPr>
        <w:rPr>
          <w:rFonts w:ascii="Arial Rounded MT Bold" w:hAnsi="Arial Rounded MT Bold"/>
          <w:sz w:val="32"/>
          <w:szCs w:val="32"/>
          <w:lang w:val="en-US"/>
        </w:rPr>
      </w:pPr>
    </w:p>
    <w:p w14:paraId="7B2D430D" w14:textId="77777777" w:rsidR="008C38BE" w:rsidRPr="003150CD" w:rsidRDefault="003150CD" w:rsidP="003150CD">
      <w:pPr>
        <w:ind w:firstLine="720"/>
        <w:rPr>
          <w:rFonts w:ascii="Arial Rounded MT Bold" w:hAnsi="Arial Rounded MT Bold"/>
          <w:i/>
          <w:lang w:val="en-US"/>
        </w:rPr>
      </w:pPr>
      <w:r w:rsidRPr="003150CD">
        <w:rPr>
          <w:rFonts w:ascii="Arial Rounded MT Bold" w:hAnsi="Arial Rounded MT Bold"/>
          <w:i/>
          <w:lang w:val="en-US"/>
        </w:rPr>
        <w:t>Each unit is a D&amp;T Association project on a page planning guide.</w:t>
      </w:r>
      <w:r w:rsidR="009D47EC">
        <w:rPr>
          <w:rFonts w:ascii="Arial Rounded MT Bold" w:hAnsi="Arial Rounded MT Bold"/>
          <w:i/>
          <w:lang w:val="en-US"/>
        </w:rPr>
        <w:t xml:space="preserve">  A food unit should be taught in each year.</w:t>
      </w:r>
    </w:p>
    <w:sectPr w:rsidR="008C38BE" w:rsidRPr="003150CD" w:rsidSect="008C38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9A2"/>
    <w:multiLevelType w:val="hybridMultilevel"/>
    <w:tmpl w:val="403A4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70A6F"/>
    <w:multiLevelType w:val="hybridMultilevel"/>
    <w:tmpl w:val="11C04B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F7BF3"/>
    <w:multiLevelType w:val="hybridMultilevel"/>
    <w:tmpl w:val="8E3C1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80DCD"/>
    <w:multiLevelType w:val="hybridMultilevel"/>
    <w:tmpl w:val="273C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E0F7B"/>
    <w:multiLevelType w:val="hybridMultilevel"/>
    <w:tmpl w:val="39A028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D0603"/>
    <w:multiLevelType w:val="hybridMultilevel"/>
    <w:tmpl w:val="EA123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C5CFF"/>
    <w:multiLevelType w:val="hybridMultilevel"/>
    <w:tmpl w:val="5AFCE0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BE"/>
    <w:rsid w:val="003150CD"/>
    <w:rsid w:val="00472615"/>
    <w:rsid w:val="008C38BE"/>
    <w:rsid w:val="00995D1F"/>
    <w:rsid w:val="009D47EC"/>
    <w:rsid w:val="009D6EDA"/>
    <w:rsid w:val="0A2C75F1"/>
    <w:rsid w:val="158EB5E1"/>
    <w:rsid w:val="2D61C72D"/>
    <w:rsid w:val="3285D55A"/>
    <w:rsid w:val="3286A9DC"/>
    <w:rsid w:val="3491C85D"/>
    <w:rsid w:val="3E13733D"/>
    <w:rsid w:val="56650BA1"/>
    <w:rsid w:val="58F74775"/>
    <w:rsid w:val="5D3B8750"/>
    <w:rsid w:val="5ED757B1"/>
    <w:rsid w:val="6067C7F3"/>
    <w:rsid w:val="6A5EA6D9"/>
    <w:rsid w:val="6FE212F0"/>
    <w:rsid w:val="6FE57EED"/>
    <w:rsid w:val="758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2C775"/>
  <w15:chartTrackingRefBased/>
  <w15:docId w15:val="{2FBFE1F0-D39E-44E1-86B3-365991EA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796574-10ad-48ef-a20f-53eb47acd479" xsi:nil="true"/>
    <lcf76f155ced4ddcb4097134ff3c332f xmlns="d5350313-223a-4b23-a62e-34e264d1c4c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9F3EF6DB5CD4AACEFA78BCB39E626" ma:contentTypeVersion="15" ma:contentTypeDescription="Create a new document." ma:contentTypeScope="" ma:versionID="bfecf9668505bec10b67f60bd2f4fe2a">
  <xsd:schema xmlns:xsd="http://www.w3.org/2001/XMLSchema" xmlns:xs="http://www.w3.org/2001/XMLSchema" xmlns:p="http://schemas.microsoft.com/office/2006/metadata/properties" xmlns:ns2="d5350313-223a-4b23-a62e-34e264d1c4cd" xmlns:ns3="37796574-10ad-48ef-a20f-53eb47acd479" targetNamespace="http://schemas.microsoft.com/office/2006/metadata/properties" ma:root="true" ma:fieldsID="de7b66cc112c8ab51356ff33bd09c3d1" ns2:_="" ns3:_="">
    <xsd:import namespace="d5350313-223a-4b23-a62e-34e264d1c4cd"/>
    <xsd:import namespace="37796574-10ad-48ef-a20f-53eb47acd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50313-223a-4b23-a62e-34e264d1c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96574-10ad-48ef-a20f-53eb47acd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2b0758-3dd4-49d2-b1d8-b062eae7ded2}" ma:internalName="TaxCatchAll" ma:showField="CatchAllData" ma:web="37796574-10ad-48ef-a20f-53eb47acd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D876A-DA93-48AE-8087-CC364A2D4AA8}">
  <ds:schemaRefs>
    <ds:schemaRef ds:uri="http://schemas.microsoft.com/office/2006/metadata/properties"/>
    <ds:schemaRef ds:uri="http://schemas.microsoft.com/office/infopath/2007/PartnerControls"/>
    <ds:schemaRef ds:uri="37796574-10ad-48ef-a20f-53eb47acd479"/>
    <ds:schemaRef ds:uri="d5350313-223a-4b23-a62e-34e264d1c4cd"/>
  </ds:schemaRefs>
</ds:datastoreItem>
</file>

<file path=customXml/itemProps2.xml><?xml version="1.0" encoding="utf-8"?>
<ds:datastoreItem xmlns:ds="http://schemas.openxmlformats.org/officeDocument/2006/customXml" ds:itemID="{2C9AED98-8C1C-46BC-BD17-5A6B5A400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DE3CA-9D4C-46AD-A195-20001A344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50313-223a-4b23-a62e-34e264d1c4cd"/>
    <ds:schemaRef ds:uri="37796574-10ad-48ef-a20f-53eb47acd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Stean</dc:creator>
  <cp:keywords/>
  <dc:description/>
  <cp:lastModifiedBy>Chloe Sammarco</cp:lastModifiedBy>
  <cp:revision>7</cp:revision>
  <dcterms:created xsi:type="dcterms:W3CDTF">2021-06-22T12:12:00Z</dcterms:created>
  <dcterms:modified xsi:type="dcterms:W3CDTF">2022-09-28T09:05:00Z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0x0101001229F3EF6DB5CD4AACEFA78BCB39E626</vt:lpwstr>
  </property>
  <property fmtid="{D5CDD505-2E9C-101B-9397-08002B2CF9AE}" pid="3" name="Order">
    <vt:r8>25800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